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3261" w:rsidRPr="00743261" w:rsidRDefault="00743261" w:rsidP="00743261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proofErr w:type="spellStart"/>
      <w:r w:rsidRPr="00743261">
        <w:rPr>
          <w:rFonts w:ascii="Times New Roman" w:hAnsi="Times New Roman"/>
          <w:sz w:val="20"/>
          <w:szCs w:val="20"/>
        </w:rPr>
        <w:t>L’exploitation</w:t>
      </w:r>
      <w:proofErr w:type="spellEnd"/>
      <w:r w:rsidRPr="00743261">
        <w:rPr>
          <w:rFonts w:ascii="Times New Roman" w:hAnsi="Times New Roman"/>
          <w:sz w:val="20"/>
          <w:szCs w:val="20"/>
        </w:rPr>
        <w:t xml:space="preserve"> des divertissements change les </w:t>
      </w:r>
      <w:proofErr w:type="spellStart"/>
      <w:r w:rsidRPr="00743261">
        <w:rPr>
          <w:rFonts w:ascii="Times New Roman" w:hAnsi="Times New Roman"/>
          <w:sz w:val="20"/>
          <w:szCs w:val="20"/>
        </w:rPr>
        <w:t>paradigmes</w:t>
      </w:r>
      <w:proofErr w:type="spellEnd"/>
      <w:r w:rsidRPr="0074326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43261">
        <w:rPr>
          <w:rFonts w:ascii="Times New Roman" w:hAnsi="Times New Roman"/>
          <w:sz w:val="20"/>
          <w:szCs w:val="20"/>
        </w:rPr>
        <w:t>relationnels</w:t>
      </w:r>
      <w:proofErr w:type="spellEnd"/>
      <w:r w:rsidRPr="0074326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43261">
        <w:rPr>
          <w:rFonts w:ascii="Times New Roman" w:hAnsi="Times New Roman"/>
          <w:sz w:val="20"/>
          <w:szCs w:val="20"/>
        </w:rPr>
        <w:t>quotidiens</w:t>
      </w:r>
      <w:proofErr w:type="spellEnd"/>
      <w:r w:rsidRPr="0074326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43261">
        <w:rPr>
          <w:rFonts w:ascii="Times New Roman" w:hAnsi="Times New Roman"/>
          <w:sz w:val="20"/>
          <w:szCs w:val="20"/>
        </w:rPr>
        <w:t>aussi</w:t>
      </w:r>
      <w:proofErr w:type="spellEnd"/>
      <w:r w:rsidRPr="00743261">
        <w:rPr>
          <w:rFonts w:ascii="Times New Roman" w:hAnsi="Times New Roman"/>
          <w:sz w:val="20"/>
          <w:szCs w:val="20"/>
        </w:rPr>
        <w:t xml:space="preserve"> bien dans </w:t>
      </w:r>
      <w:proofErr w:type="spellStart"/>
      <w:r w:rsidRPr="00743261">
        <w:rPr>
          <w:rFonts w:ascii="Times New Roman" w:hAnsi="Times New Roman"/>
          <w:sz w:val="20"/>
          <w:szCs w:val="20"/>
        </w:rPr>
        <w:t>l’enseignement</w:t>
      </w:r>
      <w:proofErr w:type="spellEnd"/>
      <w:r w:rsidRPr="00743261">
        <w:rPr>
          <w:rFonts w:ascii="Times New Roman" w:hAnsi="Times New Roman"/>
          <w:sz w:val="20"/>
          <w:szCs w:val="20"/>
        </w:rPr>
        <w:t xml:space="preserve"> que dans la vie </w:t>
      </w:r>
      <w:proofErr w:type="spellStart"/>
      <w:r w:rsidRPr="00743261">
        <w:rPr>
          <w:rFonts w:ascii="Times New Roman" w:hAnsi="Times New Roman"/>
          <w:sz w:val="20"/>
          <w:szCs w:val="20"/>
        </w:rPr>
        <w:t>socioprofessionnelle</w:t>
      </w:r>
      <w:proofErr w:type="spellEnd"/>
      <w:r w:rsidRPr="00743261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743261">
        <w:rPr>
          <w:rFonts w:ascii="Times New Roman" w:hAnsi="Times New Roman"/>
          <w:sz w:val="20"/>
          <w:szCs w:val="20"/>
        </w:rPr>
        <w:t>L’intégration</w:t>
      </w:r>
      <w:proofErr w:type="spellEnd"/>
      <w:r w:rsidRPr="00743261">
        <w:rPr>
          <w:rFonts w:ascii="Times New Roman" w:hAnsi="Times New Roman"/>
          <w:sz w:val="20"/>
          <w:szCs w:val="20"/>
        </w:rPr>
        <w:t xml:space="preserve"> des </w:t>
      </w:r>
      <w:proofErr w:type="spellStart"/>
      <w:r w:rsidRPr="00743261">
        <w:rPr>
          <w:rFonts w:ascii="Times New Roman" w:hAnsi="Times New Roman"/>
          <w:sz w:val="20"/>
          <w:szCs w:val="20"/>
        </w:rPr>
        <w:t>jeux</w:t>
      </w:r>
      <w:proofErr w:type="spellEnd"/>
      <w:r w:rsidRPr="0074326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43261">
        <w:rPr>
          <w:rFonts w:ascii="Times New Roman" w:hAnsi="Times New Roman"/>
          <w:sz w:val="20"/>
          <w:szCs w:val="20"/>
        </w:rPr>
        <w:t>tant</w:t>
      </w:r>
      <w:proofErr w:type="spellEnd"/>
      <w:r w:rsidRPr="0074326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43261">
        <w:rPr>
          <w:rFonts w:ascii="Times New Roman" w:hAnsi="Times New Roman"/>
          <w:sz w:val="20"/>
          <w:szCs w:val="20"/>
        </w:rPr>
        <w:t>classiques</w:t>
      </w:r>
      <w:proofErr w:type="spellEnd"/>
      <w:r w:rsidRPr="00743261">
        <w:rPr>
          <w:rFonts w:ascii="Times New Roman" w:hAnsi="Times New Roman"/>
          <w:sz w:val="20"/>
          <w:szCs w:val="20"/>
        </w:rPr>
        <w:t xml:space="preserve"> que </w:t>
      </w:r>
      <w:proofErr w:type="spellStart"/>
      <w:r w:rsidRPr="00743261">
        <w:rPr>
          <w:rFonts w:ascii="Times New Roman" w:hAnsi="Times New Roman"/>
          <w:sz w:val="20"/>
          <w:szCs w:val="20"/>
        </w:rPr>
        <w:t>numériques</w:t>
      </w:r>
      <w:proofErr w:type="spellEnd"/>
      <w:r w:rsidRPr="00743261">
        <w:rPr>
          <w:rFonts w:ascii="Times New Roman" w:hAnsi="Times New Roman"/>
          <w:sz w:val="20"/>
          <w:szCs w:val="20"/>
        </w:rPr>
        <w:t xml:space="preserve"> rend </w:t>
      </w:r>
      <w:proofErr w:type="spellStart"/>
      <w:r w:rsidRPr="00743261">
        <w:rPr>
          <w:rFonts w:ascii="Times New Roman" w:hAnsi="Times New Roman"/>
          <w:sz w:val="20"/>
          <w:szCs w:val="20"/>
        </w:rPr>
        <w:t>l’enseignement</w:t>
      </w:r>
      <w:proofErr w:type="spellEnd"/>
      <w:r w:rsidRPr="00743261">
        <w:rPr>
          <w:rFonts w:ascii="Times New Roman" w:hAnsi="Times New Roman"/>
          <w:sz w:val="20"/>
          <w:szCs w:val="20"/>
        </w:rPr>
        <w:t xml:space="preserve"> des langues et des </w:t>
      </w:r>
      <w:proofErr w:type="spellStart"/>
      <w:r w:rsidRPr="00743261">
        <w:rPr>
          <w:rFonts w:ascii="Times New Roman" w:hAnsi="Times New Roman"/>
          <w:sz w:val="20"/>
          <w:szCs w:val="20"/>
        </w:rPr>
        <w:t>littératures</w:t>
      </w:r>
      <w:proofErr w:type="spellEnd"/>
      <w:r w:rsidRPr="00743261">
        <w:rPr>
          <w:rFonts w:ascii="Times New Roman" w:hAnsi="Times New Roman"/>
          <w:sz w:val="20"/>
          <w:szCs w:val="20"/>
        </w:rPr>
        <w:t xml:space="preserve"> plus viable et plus </w:t>
      </w:r>
      <w:proofErr w:type="spellStart"/>
      <w:r w:rsidRPr="00743261">
        <w:rPr>
          <w:rFonts w:ascii="Times New Roman" w:hAnsi="Times New Roman"/>
          <w:sz w:val="20"/>
          <w:szCs w:val="20"/>
        </w:rPr>
        <w:t>efficace</w:t>
      </w:r>
      <w:proofErr w:type="spellEnd"/>
      <w:r w:rsidRPr="00743261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743261">
        <w:rPr>
          <w:rFonts w:ascii="Times New Roman" w:hAnsi="Times New Roman"/>
          <w:sz w:val="20"/>
          <w:szCs w:val="20"/>
        </w:rPr>
        <w:t>Cette</w:t>
      </w:r>
      <w:proofErr w:type="spellEnd"/>
      <w:r w:rsidRPr="0074326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43261">
        <w:rPr>
          <w:rFonts w:ascii="Times New Roman" w:hAnsi="Times New Roman"/>
          <w:sz w:val="20"/>
          <w:szCs w:val="20"/>
        </w:rPr>
        <w:t>pratique</w:t>
      </w:r>
      <w:proofErr w:type="spellEnd"/>
      <w:r w:rsidRPr="0074326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43261">
        <w:rPr>
          <w:rFonts w:ascii="Times New Roman" w:hAnsi="Times New Roman"/>
          <w:sz w:val="20"/>
          <w:szCs w:val="20"/>
        </w:rPr>
        <w:t>pédagogique</w:t>
      </w:r>
      <w:proofErr w:type="spellEnd"/>
      <w:r w:rsidRPr="0074326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43261">
        <w:rPr>
          <w:rFonts w:ascii="Times New Roman" w:hAnsi="Times New Roman"/>
          <w:sz w:val="20"/>
          <w:szCs w:val="20"/>
        </w:rPr>
        <w:t>suscite</w:t>
      </w:r>
      <w:proofErr w:type="spellEnd"/>
      <w:r w:rsidRPr="0074326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43261">
        <w:rPr>
          <w:rFonts w:ascii="Times New Roman" w:hAnsi="Times New Roman"/>
          <w:sz w:val="20"/>
          <w:szCs w:val="20"/>
        </w:rPr>
        <w:t>également</w:t>
      </w:r>
      <w:proofErr w:type="spellEnd"/>
      <w:r w:rsidRPr="00743261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743261">
        <w:rPr>
          <w:rFonts w:ascii="Times New Roman" w:hAnsi="Times New Roman"/>
          <w:sz w:val="20"/>
          <w:szCs w:val="20"/>
        </w:rPr>
        <w:t>nouvelles</w:t>
      </w:r>
      <w:proofErr w:type="spellEnd"/>
      <w:r w:rsidRPr="0074326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43261">
        <w:rPr>
          <w:rFonts w:ascii="Times New Roman" w:hAnsi="Times New Roman"/>
          <w:sz w:val="20"/>
          <w:szCs w:val="20"/>
        </w:rPr>
        <w:t>représentations</w:t>
      </w:r>
      <w:proofErr w:type="spellEnd"/>
      <w:r w:rsidRPr="00743261">
        <w:rPr>
          <w:rFonts w:ascii="Times New Roman" w:hAnsi="Times New Roman"/>
          <w:sz w:val="20"/>
          <w:szCs w:val="20"/>
        </w:rPr>
        <w:t xml:space="preserve"> et attitudes vis-à-vis des langues et </w:t>
      </w:r>
      <w:proofErr w:type="spellStart"/>
      <w:r w:rsidRPr="00743261">
        <w:rPr>
          <w:rFonts w:ascii="Times New Roman" w:hAnsi="Times New Roman"/>
          <w:sz w:val="20"/>
          <w:szCs w:val="20"/>
        </w:rPr>
        <w:t>littératures</w:t>
      </w:r>
      <w:proofErr w:type="spellEnd"/>
      <w:r w:rsidRPr="00743261">
        <w:rPr>
          <w:rFonts w:ascii="Times New Roman" w:hAnsi="Times New Roman"/>
          <w:sz w:val="20"/>
          <w:szCs w:val="20"/>
        </w:rPr>
        <w:t xml:space="preserve">. Les </w:t>
      </w:r>
      <w:proofErr w:type="spellStart"/>
      <w:r w:rsidRPr="00743261">
        <w:rPr>
          <w:rFonts w:ascii="Times New Roman" w:hAnsi="Times New Roman"/>
          <w:sz w:val="20"/>
          <w:szCs w:val="20"/>
        </w:rPr>
        <w:t>onze</w:t>
      </w:r>
      <w:proofErr w:type="spellEnd"/>
      <w:r w:rsidRPr="00743261">
        <w:rPr>
          <w:rFonts w:ascii="Times New Roman" w:hAnsi="Times New Roman"/>
          <w:sz w:val="20"/>
          <w:szCs w:val="20"/>
        </w:rPr>
        <w:t xml:space="preserve"> articles de </w:t>
      </w:r>
      <w:proofErr w:type="spellStart"/>
      <w:r w:rsidRPr="00743261">
        <w:rPr>
          <w:rFonts w:ascii="Times New Roman" w:hAnsi="Times New Roman"/>
          <w:sz w:val="20"/>
          <w:szCs w:val="20"/>
        </w:rPr>
        <w:t>ce</w:t>
      </w:r>
      <w:proofErr w:type="spellEnd"/>
      <w:r w:rsidRPr="00743261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743261">
        <w:rPr>
          <w:rFonts w:ascii="Times New Roman" w:hAnsi="Times New Roman"/>
          <w:sz w:val="20"/>
          <w:szCs w:val="20"/>
        </w:rPr>
        <w:t>numéro</w:t>
      </w:r>
      <w:proofErr w:type="spellEnd"/>
      <w:r>
        <w:rPr>
          <w:rFonts w:ascii="Times New Roman" w:hAnsi="Times New Roman"/>
          <w:sz w:val="20"/>
          <w:szCs w:val="20"/>
        </w:rPr>
        <w:t xml:space="preserve">  de</w:t>
      </w:r>
      <w:proofErr w:type="gramEnd"/>
      <w:r>
        <w:rPr>
          <w:rFonts w:ascii="Times New Roman" w:hAnsi="Times New Roman"/>
          <w:sz w:val="20"/>
          <w:szCs w:val="20"/>
        </w:rPr>
        <w:t xml:space="preserve"> la revue </w:t>
      </w:r>
      <w:r w:rsidRPr="00743261">
        <w:rPr>
          <w:rFonts w:ascii="Times New Roman" w:hAnsi="Times New Roman"/>
          <w:i/>
          <w:iCs/>
          <w:sz w:val="20"/>
          <w:szCs w:val="20"/>
        </w:rPr>
        <w:t xml:space="preserve">Synergies Afrique des Grands Lacs </w:t>
      </w:r>
      <w:proofErr w:type="spellStart"/>
      <w:r w:rsidRPr="00743261">
        <w:rPr>
          <w:rFonts w:ascii="Times New Roman" w:hAnsi="Times New Roman"/>
          <w:sz w:val="20"/>
          <w:szCs w:val="20"/>
        </w:rPr>
        <w:t>reviennent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particulièrement</w:t>
      </w:r>
      <w:proofErr w:type="spellEnd"/>
      <w:r>
        <w:rPr>
          <w:rFonts w:ascii="Times New Roman" w:hAnsi="Times New Roman"/>
          <w:sz w:val="20"/>
          <w:szCs w:val="20"/>
        </w:rPr>
        <w:t xml:space="preserve"> sur </w:t>
      </w:r>
      <w:proofErr w:type="spellStart"/>
      <w:r w:rsidRPr="00743261">
        <w:rPr>
          <w:rFonts w:ascii="Times New Roman" w:hAnsi="Times New Roman"/>
          <w:sz w:val="20"/>
          <w:szCs w:val="20"/>
        </w:rPr>
        <w:t>ces</w:t>
      </w:r>
      <w:proofErr w:type="spellEnd"/>
      <w:r w:rsidRPr="0074326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43261">
        <w:rPr>
          <w:rFonts w:ascii="Times New Roman" w:hAnsi="Times New Roman"/>
          <w:sz w:val="20"/>
          <w:szCs w:val="20"/>
        </w:rPr>
        <w:t>différents</w:t>
      </w:r>
      <w:proofErr w:type="spellEnd"/>
      <w:r w:rsidRPr="00743261">
        <w:rPr>
          <w:rFonts w:ascii="Times New Roman" w:hAnsi="Times New Roman"/>
          <w:sz w:val="20"/>
          <w:szCs w:val="20"/>
        </w:rPr>
        <w:t xml:space="preserve"> aspects</w:t>
      </w:r>
      <w:r w:rsidR="00E73AA9">
        <w:rPr>
          <w:rFonts w:ascii="Times New Roman" w:hAnsi="Times New Roman"/>
          <w:sz w:val="20"/>
          <w:szCs w:val="20"/>
        </w:rPr>
        <w:t xml:space="preserve"> tout </w:t>
      </w:r>
      <w:proofErr w:type="spellStart"/>
      <w:r w:rsidR="00E73AA9">
        <w:rPr>
          <w:rFonts w:ascii="Times New Roman" w:hAnsi="Times New Roman"/>
          <w:sz w:val="20"/>
          <w:szCs w:val="20"/>
        </w:rPr>
        <w:t>en</w:t>
      </w:r>
      <w:proofErr w:type="spellEnd"/>
      <w:r w:rsidR="00E73AA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73AA9">
        <w:rPr>
          <w:rFonts w:ascii="Times New Roman" w:hAnsi="Times New Roman"/>
          <w:sz w:val="20"/>
          <w:szCs w:val="20"/>
        </w:rPr>
        <w:t>leur</w:t>
      </w:r>
      <w:proofErr w:type="spellEnd"/>
      <w:r w:rsidR="00E73AA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73AA9">
        <w:rPr>
          <w:rFonts w:ascii="Times New Roman" w:hAnsi="Times New Roman"/>
          <w:sz w:val="20"/>
          <w:szCs w:val="20"/>
        </w:rPr>
        <w:t>apportant</w:t>
      </w:r>
      <w:proofErr w:type="spellEnd"/>
      <w:r w:rsidR="00E73AA9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E73AA9">
        <w:rPr>
          <w:rFonts w:ascii="Times New Roman" w:hAnsi="Times New Roman"/>
          <w:sz w:val="20"/>
          <w:szCs w:val="20"/>
        </w:rPr>
        <w:t>développements</w:t>
      </w:r>
      <w:proofErr w:type="spellEnd"/>
      <w:r w:rsidR="00E73AA9">
        <w:rPr>
          <w:rFonts w:ascii="Times New Roman" w:hAnsi="Times New Roman"/>
          <w:sz w:val="20"/>
          <w:szCs w:val="20"/>
        </w:rPr>
        <w:t xml:space="preserve"> et perspectives.</w:t>
      </w:r>
    </w:p>
    <w:p w:rsidR="00086F3A" w:rsidRPr="00743261" w:rsidRDefault="00086F3A" w:rsidP="00743261"/>
    <w:sectPr w:rsidR="00086F3A" w:rsidRPr="00743261" w:rsidSect="00C206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BF"/>
    <w:rsid w:val="00086F3A"/>
    <w:rsid w:val="000B2181"/>
    <w:rsid w:val="005E0201"/>
    <w:rsid w:val="0068673B"/>
    <w:rsid w:val="00743261"/>
    <w:rsid w:val="007526AA"/>
    <w:rsid w:val="009246BF"/>
    <w:rsid w:val="009C5B6B"/>
    <w:rsid w:val="00C2061E"/>
    <w:rsid w:val="00C20DED"/>
    <w:rsid w:val="00C941F4"/>
    <w:rsid w:val="00E7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05972-9B50-48AB-BF25-0BC593ED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B6B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Aubin</dc:creator>
  <cp:keywords/>
  <dc:description/>
  <cp:lastModifiedBy>Sophie Aubin</cp:lastModifiedBy>
  <cp:revision>2</cp:revision>
  <dcterms:created xsi:type="dcterms:W3CDTF">2020-04-09T22:18:00Z</dcterms:created>
  <dcterms:modified xsi:type="dcterms:W3CDTF">2020-04-09T22:18:00Z</dcterms:modified>
</cp:coreProperties>
</file>