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58B68" w14:textId="426A6274" w:rsidR="00210663" w:rsidRDefault="00210663" w:rsidP="00210663">
      <w:pPr>
        <w:spacing w:line="240" w:lineRule="auto"/>
        <w:jc w:val="both"/>
        <w:rPr>
          <w:rFonts w:ascii="Times New Roman" w:hAnsi="Times New Roman"/>
          <w:bCs/>
          <w:sz w:val="20"/>
          <w:szCs w:val="20"/>
          <w:lang w:val="fr-FR"/>
        </w:rPr>
      </w:pPr>
      <w:r w:rsidRPr="00EE2206">
        <w:rPr>
          <w:rFonts w:ascii="Times New Roman" w:hAnsi="Times New Roman"/>
          <w:bCs/>
          <w:sz w:val="20"/>
          <w:szCs w:val="20"/>
          <w:lang w:val="fr-FR"/>
        </w:rPr>
        <w:t xml:space="preserve">Ce numéro </w:t>
      </w:r>
      <w:r>
        <w:rPr>
          <w:rFonts w:ascii="Times New Roman" w:hAnsi="Times New Roman"/>
          <w:bCs/>
          <w:sz w:val="20"/>
          <w:szCs w:val="20"/>
          <w:lang w:val="fr-FR"/>
        </w:rPr>
        <w:t>1</w:t>
      </w:r>
      <w:r w:rsidR="00776B9B">
        <w:rPr>
          <w:rFonts w:ascii="Times New Roman" w:hAnsi="Times New Roman"/>
          <w:bCs/>
          <w:sz w:val="20"/>
          <w:szCs w:val="20"/>
          <w:lang w:val="fr-FR"/>
        </w:rPr>
        <w:t>8</w:t>
      </w:r>
      <w:r>
        <w:rPr>
          <w:rFonts w:ascii="Times New Roman" w:hAnsi="Times New Roman"/>
          <w:bCs/>
          <w:sz w:val="20"/>
          <w:szCs w:val="20"/>
          <w:lang w:val="fr-FR"/>
        </w:rPr>
        <w:t xml:space="preserve"> </w:t>
      </w:r>
      <w:r w:rsidRPr="00EE2206">
        <w:rPr>
          <w:rFonts w:ascii="Times New Roman" w:hAnsi="Times New Roman"/>
          <w:bCs/>
          <w:sz w:val="20"/>
          <w:szCs w:val="20"/>
          <w:lang w:val="fr-FR"/>
        </w:rPr>
        <w:t xml:space="preserve">de </w:t>
      </w:r>
      <w:r w:rsidRPr="00EE2206">
        <w:rPr>
          <w:rFonts w:ascii="Times New Roman" w:hAnsi="Times New Roman"/>
          <w:bCs/>
          <w:i/>
          <w:sz w:val="20"/>
          <w:szCs w:val="20"/>
          <w:lang w:val="fr-FR"/>
        </w:rPr>
        <w:t>Synergies Italie</w:t>
      </w:r>
      <w:r w:rsidRPr="00EE2206">
        <w:rPr>
          <w:rFonts w:ascii="Times New Roman" w:hAnsi="Times New Roman"/>
          <w:bCs/>
          <w:sz w:val="20"/>
          <w:szCs w:val="20"/>
          <w:lang w:val="fr-FR"/>
        </w:rPr>
        <w:t xml:space="preserve"> est l’occasion de présenter quelques recherches en cours sur le plurilinguisme, la littératie et les </w:t>
      </w:r>
      <w:proofErr w:type="spellStart"/>
      <w:r w:rsidRPr="00EE2206">
        <w:rPr>
          <w:rFonts w:ascii="Times New Roman" w:hAnsi="Times New Roman"/>
          <w:bCs/>
          <w:sz w:val="20"/>
          <w:szCs w:val="20"/>
          <w:lang w:val="fr-FR"/>
        </w:rPr>
        <w:t>plurilittératies</w:t>
      </w:r>
      <w:proofErr w:type="spellEnd"/>
      <w:r w:rsidRPr="00EE2206">
        <w:rPr>
          <w:rFonts w:ascii="Times New Roman" w:hAnsi="Times New Roman"/>
          <w:bCs/>
          <w:sz w:val="20"/>
          <w:szCs w:val="20"/>
          <w:lang w:val="fr-FR"/>
        </w:rPr>
        <w:t xml:space="preserve">. Dans la première section, les contributions </w:t>
      </w:r>
      <w:r>
        <w:rPr>
          <w:rFonts w:ascii="Times New Roman" w:hAnsi="Times New Roman"/>
          <w:bCs/>
          <w:sz w:val="20"/>
          <w:szCs w:val="20"/>
          <w:lang w:val="fr-FR"/>
        </w:rPr>
        <w:t>se concentrent sur le rôle de l’</w:t>
      </w:r>
      <w:r w:rsidRPr="00EE2206">
        <w:rPr>
          <w:rFonts w:ascii="Times New Roman" w:hAnsi="Times New Roman"/>
          <w:bCs/>
          <w:sz w:val="20"/>
          <w:szCs w:val="20"/>
          <w:lang w:val="fr-FR"/>
        </w:rPr>
        <w:t xml:space="preserve">école dans la reconnaissance et la légitimation – ou non – de </w:t>
      </w:r>
      <w:r>
        <w:rPr>
          <w:rFonts w:ascii="Times New Roman" w:hAnsi="Times New Roman"/>
          <w:bCs/>
          <w:sz w:val="20"/>
          <w:szCs w:val="20"/>
          <w:lang w:val="fr-FR"/>
        </w:rPr>
        <w:t>l’</w:t>
      </w:r>
      <w:r w:rsidRPr="00EE2206">
        <w:rPr>
          <w:rFonts w:ascii="Times New Roman" w:hAnsi="Times New Roman"/>
          <w:bCs/>
          <w:sz w:val="20"/>
          <w:szCs w:val="20"/>
          <w:lang w:val="fr-FR"/>
        </w:rPr>
        <w:t>identité sociolinguistique des enfants et des adolescents, affectant profondément leur parcours éducatif. La deuxième section, par contre, se concentre sur les compétences et les prati</w:t>
      </w:r>
      <w:r>
        <w:rPr>
          <w:rFonts w:ascii="Times New Roman" w:hAnsi="Times New Roman"/>
          <w:bCs/>
          <w:sz w:val="20"/>
          <w:szCs w:val="20"/>
          <w:lang w:val="fr-FR"/>
        </w:rPr>
        <w:t>ques en matière de lecture et d’</w:t>
      </w:r>
      <w:r w:rsidRPr="00EE2206">
        <w:rPr>
          <w:rFonts w:ascii="Times New Roman" w:hAnsi="Times New Roman"/>
          <w:bCs/>
          <w:sz w:val="20"/>
          <w:szCs w:val="20"/>
          <w:lang w:val="fr-FR"/>
        </w:rPr>
        <w:t>écriture et, plus précisément, sur la manière dont celles-ci peuvent être enrichies et soutenues par des projets spécifiques.</w:t>
      </w:r>
    </w:p>
    <w:p w14:paraId="1057D664" w14:textId="0BC7628D" w:rsidR="00210663" w:rsidRDefault="00210663" w:rsidP="00210663">
      <w:pPr>
        <w:spacing w:line="240" w:lineRule="auto"/>
        <w:jc w:val="both"/>
        <w:rPr>
          <w:rFonts w:ascii="Times New Roman" w:hAnsi="Times New Roman"/>
          <w:bCs/>
          <w:sz w:val="20"/>
          <w:szCs w:val="20"/>
          <w:lang w:val="fr-FR"/>
        </w:rPr>
      </w:pPr>
      <w:r>
        <w:rPr>
          <w:rFonts w:ascii="Times New Roman" w:hAnsi="Times New Roman"/>
          <w:bCs/>
          <w:sz w:val="20"/>
          <w:szCs w:val="20"/>
          <w:lang w:val="fr-FR"/>
        </w:rPr>
        <w:tab/>
      </w:r>
      <w:r>
        <w:rPr>
          <w:rFonts w:ascii="Times New Roman" w:hAnsi="Times New Roman"/>
          <w:bCs/>
          <w:sz w:val="20"/>
          <w:szCs w:val="20"/>
          <w:lang w:val="fr-FR"/>
        </w:rPr>
        <w:tab/>
      </w:r>
      <w:r>
        <w:rPr>
          <w:rFonts w:ascii="Times New Roman" w:hAnsi="Times New Roman"/>
          <w:bCs/>
          <w:sz w:val="20"/>
          <w:szCs w:val="20"/>
          <w:lang w:val="fr-FR"/>
        </w:rPr>
        <w:tab/>
      </w:r>
      <w:r>
        <w:rPr>
          <w:rFonts w:ascii="Times New Roman" w:hAnsi="Times New Roman"/>
          <w:bCs/>
          <w:sz w:val="20"/>
          <w:szCs w:val="20"/>
          <w:lang w:val="fr-FR"/>
        </w:rPr>
        <w:tab/>
      </w:r>
      <w:r>
        <w:rPr>
          <w:rFonts w:ascii="Times New Roman" w:hAnsi="Times New Roman"/>
          <w:bCs/>
          <w:sz w:val="20"/>
          <w:szCs w:val="20"/>
          <w:lang w:val="fr-FR"/>
        </w:rPr>
        <w:tab/>
      </w:r>
      <w:r>
        <w:rPr>
          <w:rFonts w:ascii="Times New Roman" w:hAnsi="Times New Roman"/>
          <w:bCs/>
          <w:sz w:val="20"/>
          <w:szCs w:val="20"/>
          <w:lang w:val="fr-FR"/>
        </w:rPr>
        <w:tab/>
      </w:r>
      <w:r>
        <w:rPr>
          <w:rFonts w:ascii="Times New Roman" w:hAnsi="Times New Roman"/>
          <w:bCs/>
          <w:sz w:val="20"/>
          <w:szCs w:val="20"/>
          <w:lang w:val="fr-FR"/>
        </w:rPr>
        <w:tab/>
      </w:r>
      <w:r>
        <w:rPr>
          <w:rFonts w:ascii="Times New Roman" w:hAnsi="Times New Roman"/>
          <w:bCs/>
          <w:sz w:val="20"/>
          <w:szCs w:val="20"/>
          <w:lang w:val="fr-FR"/>
        </w:rPr>
        <w:tab/>
      </w:r>
      <w:r>
        <w:rPr>
          <w:rFonts w:ascii="Times New Roman" w:hAnsi="Times New Roman"/>
          <w:bCs/>
          <w:sz w:val="20"/>
          <w:szCs w:val="20"/>
          <w:lang w:val="fr-FR"/>
        </w:rPr>
        <w:tab/>
      </w:r>
    </w:p>
    <w:p w14:paraId="324966B4" w14:textId="457B25C7" w:rsidR="002847E3" w:rsidRPr="00210663" w:rsidRDefault="002847E3" w:rsidP="00210663">
      <w:pPr>
        <w:spacing w:line="240" w:lineRule="auto"/>
        <w:rPr>
          <w:rFonts w:ascii="Times New Roman" w:hAnsi="Times New Roman"/>
          <w:bCs/>
          <w:color w:val="000000" w:themeColor="text1"/>
          <w:sz w:val="20"/>
          <w:szCs w:val="20"/>
          <w:lang w:val="fr-FR" w:eastAsia="it-IT"/>
        </w:rPr>
      </w:pPr>
    </w:p>
    <w:p w14:paraId="51DEC2D0" w14:textId="77777777" w:rsidR="001A778A" w:rsidRPr="00B15995" w:rsidRDefault="001A778A" w:rsidP="00210663">
      <w:pPr>
        <w:widowControl w:val="0"/>
        <w:spacing w:line="240" w:lineRule="auto"/>
        <w:ind w:left="-307" w:right="-311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44F5DD42" w14:textId="77777777" w:rsidR="002847E3" w:rsidRPr="002847E3" w:rsidRDefault="002847E3" w:rsidP="00210663">
      <w:pPr>
        <w:spacing w:line="240" w:lineRule="auto"/>
        <w:jc w:val="both"/>
        <w:rPr>
          <w:rFonts w:ascii="Times New Roman" w:hAnsi="Times New Roman"/>
          <w:strike/>
          <w:color w:val="000000" w:themeColor="text1"/>
          <w:sz w:val="20"/>
          <w:szCs w:val="20"/>
          <w:shd w:val="clear" w:color="auto" w:fill="FFFFFF"/>
          <w:lang w:eastAsia="it-IT"/>
        </w:rPr>
      </w:pPr>
    </w:p>
    <w:p w14:paraId="27360CF6" w14:textId="77777777" w:rsidR="00086F3A" w:rsidRPr="002D31A5" w:rsidRDefault="00086F3A" w:rsidP="00210663">
      <w:pPr>
        <w:spacing w:line="240" w:lineRule="auto"/>
        <w:rPr>
          <w:lang w:val="fr-FR"/>
        </w:rPr>
      </w:pPr>
    </w:p>
    <w:sectPr w:rsidR="00086F3A" w:rsidRPr="002D31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1A5"/>
    <w:rsid w:val="00086F3A"/>
    <w:rsid w:val="001A778A"/>
    <w:rsid w:val="00210663"/>
    <w:rsid w:val="00225122"/>
    <w:rsid w:val="002847E3"/>
    <w:rsid w:val="002D31A5"/>
    <w:rsid w:val="00415454"/>
    <w:rsid w:val="004517D0"/>
    <w:rsid w:val="004C70C4"/>
    <w:rsid w:val="00576C11"/>
    <w:rsid w:val="00602D3E"/>
    <w:rsid w:val="0068673B"/>
    <w:rsid w:val="0071291D"/>
    <w:rsid w:val="00776B9B"/>
    <w:rsid w:val="00AA001E"/>
    <w:rsid w:val="00AE7F64"/>
    <w:rsid w:val="00B15995"/>
    <w:rsid w:val="00DB2489"/>
    <w:rsid w:val="00E60752"/>
    <w:rsid w:val="00E716C4"/>
    <w:rsid w:val="00ED1669"/>
    <w:rsid w:val="00FB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51F01"/>
  <w15:chartTrackingRefBased/>
  <w15:docId w15:val="{F5F81ED8-1428-448E-B0BC-A7C32C5FF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1A5"/>
    <w:pPr>
      <w:spacing w:after="200" w:line="276" w:lineRule="auto"/>
    </w:pPr>
    <w:rPr>
      <w:rFonts w:ascii="Calibri" w:eastAsia="Calibri" w:hAnsi="Calibri" w:cs="Times New Roman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Aubin</dc:creator>
  <cp:keywords/>
  <dc:description/>
  <cp:lastModifiedBy>Sophie Aubin</cp:lastModifiedBy>
  <cp:revision>2</cp:revision>
  <dcterms:created xsi:type="dcterms:W3CDTF">2022-07-13T23:32:00Z</dcterms:created>
  <dcterms:modified xsi:type="dcterms:W3CDTF">2022-07-13T23:32:00Z</dcterms:modified>
</cp:coreProperties>
</file>