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505E" w14:textId="275F10ED" w:rsidR="001B21F1" w:rsidRPr="00BA05F5" w:rsidRDefault="001E36EE" w:rsidP="00BA05F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5F5">
        <w:rPr>
          <w:rFonts w:ascii="Times New Roman" w:hAnsi="Times New Roman" w:cs="Times New Roman"/>
          <w:sz w:val="20"/>
          <w:szCs w:val="20"/>
        </w:rPr>
        <w:t>Ce 16</w:t>
      </w:r>
      <w:r w:rsidRPr="00BA05F5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="00BA05F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A05F5">
        <w:rPr>
          <w:rFonts w:ascii="Times New Roman" w:hAnsi="Times New Roman" w:cs="Times New Roman"/>
          <w:sz w:val="20"/>
          <w:szCs w:val="20"/>
        </w:rPr>
        <w:t xml:space="preserve">numéro </w:t>
      </w:r>
      <w:r w:rsidR="00BA05F5">
        <w:rPr>
          <w:rFonts w:ascii="Times New Roman" w:hAnsi="Times New Roman" w:cs="Times New Roman"/>
          <w:sz w:val="20"/>
          <w:szCs w:val="20"/>
        </w:rPr>
        <w:t xml:space="preserve">de la revue </w:t>
      </w:r>
      <w:r w:rsidR="00BA05F5" w:rsidRPr="00BA05F5">
        <w:rPr>
          <w:rFonts w:ascii="Times New Roman" w:hAnsi="Times New Roman" w:cs="Times New Roman"/>
          <w:i/>
          <w:iCs/>
          <w:sz w:val="20"/>
          <w:szCs w:val="20"/>
        </w:rPr>
        <w:t xml:space="preserve">Synergies Roumanie </w:t>
      </w:r>
      <w:r w:rsidRPr="00BA05F5">
        <w:rPr>
          <w:rFonts w:ascii="Times New Roman" w:hAnsi="Times New Roman" w:cs="Times New Roman"/>
          <w:sz w:val="20"/>
          <w:szCs w:val="20"/>
        </w:rPr>
        <w:t>s'inscrit dans le contexte du 15</w:t>
      </w:r>
      <w:r w:rsidRPr="00BA05F5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BA05F5">
        <w:rPr>
          <w:rFonts w:ascii="Times New Roman" w:hAnsi="Times New Roman" w:cs="Times New Roman"/>
          <w:sz w:val="20"/>
          <w:szCs w:val="20"/>
        </w:rPr>
        <w:t xml:space="preserve"> anniversaire de l'adhésion de la Roumanie à l'Union Européenne, c'est-à-dire l'ouverture de nouvelles perspectives européennes. Il rassemble des auteurs importants et prestigieux, </w:t>
      </w:r>
      <w:r w:rsidR="00BA05F5">
        <w:rPr>
          <w:rFonts w:ascii="Times New Roman" w:hAnsi="Times New Roman" w:cs="Times New Roman"/>
          <w:sz w:val="20"/>
          <w:szCs w:val="20"/>
        </w:rPr>
        <w:t>grâce à</w:t>
      </w:r>
      <w:r w:rsidRPr="00BA05F5">
        <w:rPr>
          <w:rFonts w:ascii="Times New Roman" w:hAnsi="Times New Roman" w:cs="Times New Roman"/>
          <w:sz w:val="20"/>
          <w:szCs w:val="20"/>
        </w:rPr>
        <w:t xml:space="preserve"> la contribution du Centre d'Étude de la Politique Étrangère et de l'Opinion Publique de Milan, fondé par Brunello Vigezzi et désormais dirigé par  Alfredo Canavero (2005-2018) et  Giulia Lami (2018-). D'un point de vue thématique et méthodologique, ce volume rassemble des contributions, des approches, des analyses, des interprétations et des réflexions sur le phénomène de pré-adhésion et d'adhésion de la Roumanie à l'Union Européenne, mais aussi des perspectives et des solutions possibles aux questions liées aux relations de la Roumanie avec l'Union Européenne, aux progrès de la Roumanie et à son européanisation.</w:t>
      </w:r>
    </w:p>
    <w:sectPr w:rsidR="001B21F1" w:rsidRPr="00BA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E0D4" w14:textId="77777777" w:rsidR="00093C60" w:rsidRDefault="00093C60" w:rsidP="008E48A4">
      <w:pPr>
        <w:spacing w:after="0" w:line="240" w:lineRule="auto"/>
      </w:pPr>
      <w:r>
        <w:separator/>
      </w:r>
    </w:p>
  </w:endnote>
  <w:endnote w:type="continuationSeparator" w:id="0">
    <w:p w14:paraId="1988F8B2" w14:textId="77777777" w:rsidR="00093C60" w:rsidRDefault="00093C60" w:rsidP="008E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4A85" w14:textId="77777777" w:rsidR="00093C60" w:rsidRDefault="00093C60" w:rsidP="008E48A4">
      <w:pPr>
        <w:spacing w:after="0" w:line="240" w:lineRule="auto"/>
      </w:pPr>
      <w:r>
        <w:separator/>
      </w:r>
    </w:p>
  </w:footnote>
  <w:footnote w:type="continuationSeparator" w:id="0">
    <w:p w14:paraId="2FA0786A" w14:textId="77777777" w:rsidR="00093C60" w:rsidRDefault="00093C60" w:rsidP="008E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F1"/>
    <w:rsid w:val="00086F3A"/>
    <w:rsid w:val="00093C60"/>
    <w:rsid w:val="001159C3"/>
    <w:rsid w:val="001B21F1"/>
    <w:rsid w:val="001E36EE"/>
    <w:rsid w:val="00217744"/>
    <w:rsid w:val="003F4204"/>
    <w:rsid w:val="00427CA9"/>
    <w:rsid w:val="0050687F"/>
    <w:rsid w:val="0068673B"/>
    <w:rsid w:val="00881467"/>
    <w:rsid w:val="008E19F8"/>
    <w:rsid w:val="008E48A4"/>
    <w:rsid w:val="00BA05F5"/>
    <w:rsid w:val="00BC6C29"/>
    <w:rsid w:val="00C2061E"/>
    <w:rsid w:val="00C43837"/>
    <w:rsid w:val="00C957DC"/>
    <w:rsid w:val="00DA7454"/>
    <w:rsid w:val="00DB23F3"/>
    <w:rsid w:val="00EA41E7"/>
    <w:rsid w:val="00F34D6A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0099"/>
  <w15:chartTrackingRefBased/>
  <w15:docId w15:val="{0672E52D-5972-404B-9751-60D86CAC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F1"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8E48A4"/>
    <w:pPr>
      <w:spacing w:after="0" w:line="240" w:lineRule="auto"/>
      <w:jc w:val="center"/>
    </w:pPr>
    <w:rPr>
      <w:rFonts w:eastAsiaTheme="minorHAnsi"/>
      <w:sz w:val="20"/>
      <w:szCs w:val="20"/>
      <w:lang w:val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48A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48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2022-04-03T12:04:00Z</dcterms:created>
  <dcterms:modified xsi:type="dcterms:W3CDTF">2022-04-03T12:04:00Z</dcterms:modified>
</cp:coreProperties>
</file>